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A7" w:rsidRDefault="008215A7">
      <w:pPr>
        <w:spacing w:before="2" w:line="100" w:lineRule="exact"/>
        <w:rPr>
          <w:sz w:val="10"/>
          <w:szCs w:val="10"/>
        </w:rPr>
      </w:pPr>
    </w:p>
    <w:p w:rsidR="008215A7" w:rsidRDefault="008215A7">
      <w:pPr>
        <w:spacing w:before="10" w:line="100" w:lineRule="exact"/>
        <w:rPr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160"/>
        <w:gridCol w:w="7633"/>
      </w:tblGrid>
      <w:tr w:rsidR="00977EE3" w:rsidRPr="005842F0" w:rsidTr="00E368BF">
        <w:trPr>
          <w:trHeight w:val="1009"/>
        </w:trPr>
        <w:tc>
          <w:tcPr>
            <w:tcW w:w="798" w:type="dxa"/>
            <w:vAlign w:val="center"/>
          </w:tcPr>
          <w:p w:rsidR="00977EE3" w:rsidRPr="005842F0" w:rsidRDefault="00977EE3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977EE3" w:rsidRPr="005842F0" w:rsidRDefault="00977EE3" w:rsidP="005842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747C47" w:rsidRDefault="00977EE3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Orientation, Getting Started, Setting up the board, </w:t>
            </w:r>
          </w:p>
          <w:p w:rsidR="00A6615E" w:rsidRDefault="00977EE3" w:rsidP="00747C47">
            <w:pPr>
              <w:ind w:left="1314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Basic Vocabulary</w:t>
            </w:r>
            <w:r w:rsidR="005842F0"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, Purpose, Code of Conduct, </w:t>
            </w:r>
          </w:p>
          <w:p w:rsidR="00977EE3" w:rsidRPr="005842F0" w:rsidRDefault="005842F0" w:rsidP="00E368BF">
            <w:pPr>
              <w:ind w:left="1314" w:hanging="702"/>
              <w:rPr>
                <w:rFonts w:asciiTheme="minorHAnsi" w:hAnsiTheme="minorHAnsi" w:cstheme="minorHAnsi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Sportsmanship, Ethics</w:t>
            </w:r>
          </w:p>
        </w:tc>
      </w:tr>
      <w:tr w:rsidR="00E368BF" w:rsidRPr="005842F0" w:rsidTr="00E368BF">
        <w:trPr>
          <w:trHeight w:val="496"/>
        </w:trPr>
        <w:tc>
          <w:tcPr>
            <w:tcW w:w="798" w:type="dxa"/>
            <w:vAlign w:val="center"/>
          </w:tcPr>
          <w:p w:rsidR="00E368BF" w:rsidRPr="005842F0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E368BF" w:rsidRPr="005842F0" w:rsidRDefault="00E368BF" w:rsidP="005842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E368BF" w:rsidRPr="005842F0" w:rsidRDefault="00E368BF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Chess Knowledge Quiz</w:t>
            </w:r>
          </w:p>
        </w:tc>
      </w:tr>
      <w:tr w:rsidR="002C4691" w:rsidRPr="005842F0" w:rsidTr="00E368BF">
        <w:trPr>
          <w:trHeight w:val="433"/>
        </w:trPr>
        <w:tc>
          <w:tcPr>
            <w:tcW w:w="798" w:type="dxa"/>
            <w:vAlign w:val="center"/>
          </w:tcPr>
          <w:p w:rsidR="002C4691" w:rsidRPr="005842F0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E368BF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Vocabulary  Chess Terms </w:t>
            </w:r>
          </w:p>
        </w:tc>
      </w:tr>
      <w:tr w:rsidR="00E368BF" w:rsidRPr="005842F0" w:rsidTr="00E368BF">
        <w:trPr>
          <w:trHeight w:val="721"/>
        </w:trPr>
        <w:tc>
          <w:tcPr>
            <w:tcW w:w="798" w:type="dxa"/>
            <w:vAlign w:val="center"/>
          </w:tcPr>
          <w:p w:rsidR="00E368BF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E368BF" w:rsidRPr="005842F0" w:rsidRDefault="00E368BF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E368BF" w:rsidRDefault="00E368BF" w:rsidP="00E368BF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Notation and score sheets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. </w:t>
            </w:r>
          </w:p>
          <w:p w:rsidR="00E368BF" w:rsidRPr="005842F0" w:rsidRDefault="00E368BF" w:rsidP="00E368BF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Talking about the board and moves.</w:t>
            </w:r>
          </w:p>
        </w:tc>
      </w:tr>
      <w:tr w:rsidR="002C4691" w:rsidRPr="005842F0" w:rsidTr="00E368BF">
        <w:trPr>
          <w:trHeight w:val="721"/>
        </w:trPr>
        <w:tc>
          <w:tcPr>
            <w:tcW w:w="798" w:type="dxa"/>
            <w:vAlign w:val="center"/>
          </w:tcPr>
          <w:p w:rsidR="002C4691" w:rsidRPr="005842F0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How the Pawns Move. The Pawn Game:</w:t>
            </w:r>
          </w:p>
          <w:p w:rsidR="002C4691" w:rsidRPr="005842F0" w:rsidRDefault="002C4691" w:rsidP="002C4691">
            <w:pPr>
              <w:ind w:left="1314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Move Forward, Capture Diagonally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The Pieces and how they move- General Overview</w:t>
            </w:r>
            <w:r w:rsidR="00E368BF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 Summary</w:t>
            </w:r>
          </w:p>
        </w:tc>
      </w:tr>
      <w:tr w:rsidR="00E368BF" w:rsidRPr="005842F0" w:rsidTr="00E368BF">
        <w:trPr>
          <w:trHeight w:val="491"/>
        </w:trPr>
        <w:tc>
          <w:tcPr>
            <w:tcW w:w="798" w:type="dxa"/>
            <w:vAlign w:val="center"/>
          </w:tcPr>
          <w:p w:rsidR="00E368BF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E368BF" w:rsidRPr="005842F0" w:rsidRDefault="00E368BF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E368BF" w:rsidRPr="005842F0" w:rsidRDefault="00E368BF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Value of pieces (it is relative).</w:t>
            </w:r>
          </w:p>
        </w:tc>
      </w:tr>
      <w:tr w:rsidR="002C4691" w:rsidRPr="005842F0" w:rsidTr="00E368BF">
        <w:trPr>
          <w:trHeight w:val="522"/>
        </w:trPr>
        <w:tc>
          <w:tcPr>
            <w:tcW w:w="798" w:type="dxa"/>
            <w:vAlign w:val="center"/>
          </w:tcPr>
          <w:p w:rsidR="002C4691" w:rsidRPr="005842F0" w:rsidRDefault="00E368BF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Purpose of the Game: 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Have Fun</w:t>
            </w:r>
          </w:p>
          <w:p w:rsidR="002C4691" w:rsidRPr="005842F0" w:rsidRDefault="002C4691" w:rsidP="002C4691">
            <w:pPr>
              <w:ind w:left="1314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WIN: </w:t>
            </w: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Checkmate. Check, Stalemate, Draw, Resign</w:t>
            </w:r>
          </w:p>
        </w:tc>
      </w:tr>
      <w:tr w:rsidR="002C4691" w:rsidRPr="005842F0" w:rsidTr="00E368BF">
        <w:trPr>
          <w:trHeight w:val="478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The King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The Queen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 and </w:t>
            </w: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Checkm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ate with Queen and King</w:t>
            </w:r>
          </w:p>
        </w:tc>
      </w:tr>
      <w:tr w:rsidR="002C4691" w:rsidRPr="005842F0" w:rsidTr="00E368BF">
        <w:trPr>
          <w:trHeight w:val="522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The Rook 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and </w:t>
            </w: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Checkmat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e with a Rook and King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The Bishops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The Knight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How to Castle:  King Side (O-O) and Queen Side (O-O-O)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How to get out of Danger: Block, Move or Capture. BMOC.</w:t>
            </w:r>
          </w:p>
        </w:tc>
      </w:tr>
      <w:tr w:rsidR="002C4691" w:rsidRPr="005842F0" w:rsidTr="00E368BF">
        <w:trPr>
          <w:trHeight w:val="522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How to use a chess clock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What is </w:t>
            </w:r>
            <w:proofErr w:type="spellStart"/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En</w:t>
            </w:r>
            <w:proofErr w:type="spellEnd"/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 xml:space="preserve"> Passant</w:t>
            </w: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?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Tournament Rules and P</w:t>
            </w:r>
            <w:r w:rsidRPr="005842F0"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rocedures</w:t>
            </w:r>
          </w:p>
        </w:tc>
      </w:tr>
      <w:tr w:rsidR="002C4691" w:rsidRPr="005842F0" w:rsidTr="00E368BF">
        <w:trPr>
          <w:trHeight w:val="522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Pins, Skewers and X-Ray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King and Pawn (Opposition)</w:t>
            </w:r>
          </w:p>
        </w:tc>
      </w:tr>
      <w:tr w:rsidR="002C4691" w:rsidRPr="005842F0" w:rsidTr="00E368BF">
        <w:trPr>
          <w:trHeight w:val="491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64 Commandments of Chess (Bruce Pandolfini)</w:t>
            </w:r>
          </w:p>
        </w:tc>
      </w:tr>
      <w:tr w:rsidR="002C4691" w:rsidRPr="005842F0" w:rsidTr="00E368BF">
        <w:trPr>
          <w:trHeight w:val="522"/>
        </w:trPr>
        <w:tc>
          <w:tcPr>
            <w:tcW w:w="798" w:type="dxa"/>
            <w:vAlign w:val="center"/>
          </w:tcPr>
          <w:p w:rsidR="002C4691" w:rsidRPr="005842F0" w:rsidRDefault="002C4691" w:rsidP="00E368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0" w:type="dxa"/>
          </w:tcPr>
          <w:p w:rsidR="002C4691" w:rsidRPr="005842F0" w:rsidRDefault="002C4691" w:rsidP="002C46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33" w:type="dxa"/>
            <w:vAlign w:val="center"/>
          </w:tcPr>
          <w:p w:rsidR="002C4691" w:rsidRPr="005842F0" w:rsidRDefault="002C4691" w:rsidP="002C4691">
            <w:pPr>
              <w:ind w:left="612" w:hanging="702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position w:val="-1"/>
                <w:sz w:val="28"/>
                <w:szCs w:val="28"/>
              </w:rPr>
              <w:t>Chess Openings</w:t>
            </w:r>
          </w:p>
        </w:tc>
      </w:tr>
    </w:tbl>
    <w:p w:rsidR="008215A7" w:rsidRPr="00977EE3" w:rsidRDefault="00E368BF" w:rsidP="005842F0">
      <w:pPr>
        <w:ind w:left="612" w:hanging="702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Skill-00_Tab</w:t>
      </w:r>
      <w:r w:rsidR="00747C47">
        <w:rPr>
          <w:rFonts w:asciiTheme="minorHAnsi" w:hAnsiTheme="minorHAnsi" w:cstheme="minorHAnsi"/>
          <w:szCs w:val="19"/>
        </w:rPr>
        <w:t>le-of-Contents</w:t>
      </w:r>
      <w:r w:rsidR="00747C47">
        <w:rPr>
          <w:rFonts w:asciiTheme="minorHAnsi" w:hAnsiTheme="minorHAnsi" w:cstheme="minorHAnsi"/>
          <w:szCs w:val="19"/>
        </w:rPr>
        <w:tab/>
      </w:r>
      <w:r w:rsidR="00747C47">
        <w:rPr>
          <w:rFonts w:asciiTheme="minorHAnsi" w:hAnsiTheme="minorHAnsi" w:cstheme="minorHAnsi"/>
          <w:szCs w:val="19"/>
        </w:rPr>
        <w:tab/>
      </w:r>
      <w:r w:rsidR="00747C47">
        <w:rPr>
          <w:rFonts w:asciiTheme="minorHAnsi" w:hAnsiTheme="minorHAnsi" w:cstheme="minorHAnsi"/>
          <w:szCs w:val="19"/>
        </w:rPr>
        <w:tab/>
      </w:r>
      <w:bookmarkStart w:id="0" w:name="_GoBack"/>
      <w:bookmarkEnd w:id="0"/>
      <w:r w:rsidR="00747C47">
        <w:rPr>
          <w:rFonts w:asciiTheme="minorHAnsi" w:hAnsiTheme="minorHAnsi" w:cstheme="minorHAnsi"/>
          <w:szCs w:val="19"/>
        </w:rPr>
        <w:tab/>
        <w:t>Revised: August 6, 2023</w:t>
      </w:r>
    </w:p>
    <w:sectPr w:rsidR="008215A7" w:rsidRPr="00977EE3">
      <w:headerReference w:type="default" r:id="rId7"/>
      <w:type w:val="continuous"/>
      <w:pgSz w:w="12240" w:h="15840"/>
      <w:pgMar w:top="1060" w:right="13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2B" w:rsidRDefault="008B252B" w:rsidP="00203C4F">
      <w:r>
        <w:separator/>
      </w:r>
    </w:p>
  </w:endnote>
  <w:endnote w:type="continuationSeparator" w:id="0">
    <w:p w:rsidR="008B252B" w:rsidRDefault="008B252B" w:rsidP="002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2B" w:rsidRDefault="008B252B" w:rsidP="00203C4F">
      <w:r>
        <w:separator/>
      </w:r>
    </w:p>
  </w:footnote>
  <w:footnote w:type="continuationSeparator" w:id="0">
    <w:p w:rsidR="008B252B" w:rsidRDefault="008B252B" w:rsidP="0020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4F" w:rsidRDefault="00A6615E" w:rsidP="00A6615E">
    <w:pPr>
      <w:spacing w:before="19"/>
      <w:ind w:left="2797" w:right="1580" w:hanging="1717"/>
      <w:jc w:val="center"/>
      <w:rPr>
        <w:sz w:val="32"/>
        <w:szCs w:val="32"/>
      </w:rPr>
    </w:pPr>
    <w:r>
      <w:rPr>
        <w:b/>
        <w:sz w:val="32"/>
        <w:szCs w:val="32"/>
      </w:rPr>
      <w:t xml:space="preserve">Chess </w:t>
    </w:r>
    <w:r w:rsidR="00203C4F">
      <w:rPr>
        <w:b/>
        <w:spacing w:val="1"/>
        <w:sz w:val="32"/>
        <w:szCs w:val="32"/>
      </w:rPr>
      <w:t>S</w:t>
    </w:r>
    <w:r>
      <w:rPr>
        <w:b/>
        <w:spacing w:val="-1"/>
        <w:sz w:val="32"/>
        <w:szCs w:val="32"/>
      </w:rPr>
      <w:t>kills Topics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197B"/>
    <w:multiLevelType w:val="multilevel"/>
    <w:tmpl w:val="9864D2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A7"/>
    <w:rsid w:val="0014799E"/>
    <w:rsid w:val="00203C4F"/>
    <w:rsid w:val="002C4691"/>
    <w:rsid w:val="005842F0"/>
    <w:rsid w:val="00747C47"/>
    <w:rsid w:val="008215A7"/>
    <w:rsid w:val="00892262"/>
    <w:rsid w:val="008B252B"/>
    <w:rsid w:val="00977EE3"/>
    <w:rsid w:val="00A6615E"/>
    <w:rsid w:val="00CC3A71"/>
    <w:rsid w:val="00E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852C8-6066-4D50-A525-3B24FAD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4F"/>
  </w:style>
  <w:style w:type="paragraph" w:styleId="Footer">
    <w:name w:val="footer"/>
    <w:basedOn w:val="Normal"/>
    <w:link w:val="FooterChar"/>
    <w:uiPriority w:val="99"/>
    <w:unhideWhenUsed/>
    <w:rsid w:val="00203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4F"/>
  </w:style>
  <w:style w:type="paragraph" w:styleId="BalloonText">
    <w:name w:val="Balloon Text"/>
    <w:basedOn w:val="Normal"/>
    <w:link w:val="BalloonTextChar"/>
    <w:uiPriority w:val="99"/>
    <w:semiHidden/>
    <w:unhideWhenUsed/>
    <w:rsid w:val="0020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Nolan</dc:creator>
  <cp:lastModifiedBy>Jodi</cp:lastModifiedBy>
  <cp:revision>4</cp:revision>
  <cp:lastPrinted>2022-01-22T19:48:00Z</cp:lastPrinted>
  <dcterms:created xsi:type="dcterms:W3CDTF">2022-06-24T14:18:00Z</dcterms:created>
  <dcterms:modified xsi:type="dcterms:W3CDTF">2023-08-06T21:51:00Z</dcterms:modified>
</cp:coreProperties>
</file>