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DBF9" w14:textId="14BD3467" w:rsidR="006D59DE" w:rsidRDefault="006D59DE" w:rsidP="0038550D">
      <w:pPr>
        <w:widowControl w:val="0"/>
        <w:autoSpaceDE w:val="0"/>
        <w:autoSpaceDN w:val="0"/>
        <w:adjustRightInd w:val="0"/>
        <w:ind w:right="3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Chess is a game of strategy and planning. You cannot hope for your opponent to make a mistake or fall into simple traps.  You have to create situations to develop or exploit a weakness. Planning ahead and setting up situations will improve your chess playing ability.</w:t>
      </w:r>
    </w:p>
    <w:p w14:paraId="7A150DBE" w14:textId="77777777" w:rsidR="006D59DE" w:rsidRDefault="006D59DE" w:rsidP="009035F6">
      <w:pPr>
        <w:widowControl w:val="0"/>
        <w:autoSpaceDE w:val="0"/>
        <w:autoSpaceDN w:val="0"/>
        <w:adjustRightInd w:val="0"/>
        <w:ind w:right="-436"/>
        <w:rPr>
          <w:rFonts w:asciiTheme="minorHAnsi" w:hAnsiTheme="minorHAnsi" w:cstheme="minorHAnsi"/>
          <w:sz w:val="28"/>
          <w:szCs w:val="28"/>
        </w:rPr>
      </w:pPr>
    </w:p>
    <w:p w14:paraId="399008FE" w14:textId="77777777" w:rsidR="006D59DE" w:rsidRDefault="006D59DE" w:rsidP="009035F6">
      <w:pPr>
        <w:widowControl w:val="0"/>
        <w:autoSpaceDE w:val="0"/>
        <w:autoSpaceDN w:val="0"/>
        <w:adjustRightInd w:val="0"/>
        <w:ind w:right="-436"/>
        <w:rPr>
          <w:rFonts w:asciiTheme="minorHAnsi" w:hAnsiTheme="minorHAnsi" w:cstheme="minorHAnsi"/>
          <w:sz w:val="28"/>
          <w:szCs w:val="28"/>
        </w:rPr>
      </w:pPr>
    </w:p>
    <w:p w14:paraId="28F99F59" w14:textId="77777777" w:rsidR="006D59DE" w:rsidRDefault="006D59DE" w:rsidP="009035F6">
      <w:pPr>
        <w:widowControl w:val="0"/>
        <w:autoSpaceDE w:val="0"/>
        <w:autoSpaceDN w:val="0"/>
        <w:adjustRightInd w:val="0"/>
        <w:ind w:right="-436"/>
        <w:rPr>
          <w:rFonts w:asciiTheme="minorHAnsi" w:hAnsiTheme="minorHAnsi" w:cstheme="minorHAnsi"/>
          <w:sz w:val="28"/>
          <w:szCs w:val="28"/>
        </w:rPr>
      </w:pPr>
    </w:p>
    <w:sectPr w:rsidR="006D59DE" w:rsidSect="00C30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912D" w14:textId="77777777" w:rsidR="005D3F02" w:rsidRDefault="005D3F02">
      <w:r>
        <w:separator/>
      </w:r>
    </w:p>
  </w:endnote>
  <w:endnote w:type="continuationSeparator" w:id="0">
    <w:p w14:paraId="03601E67" w14:textId="77777777" w:rsidR="005D3F02" w:rsidRDefault="005D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3AC3" w14:textId="77777777" w:rsidR="006D59DE" w:rsidRDefault="006D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80D8" w14:textId="485D8903" w:rsidR="0079369D" w:rsidRDefault="0038550D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_Lesson-19_</w:t>
    </w:r>
    <w:r w:rsidR="006D59DE">
      <w:rPr>
        <w:sz w:val="20"/>
        <w:szCs w:val="20"/>
      </w:rPr>
      <w:t>Pins-Skewers-X-Ray</w:t>
    </w:r>
    <w:r w:rsidR="0079369D">
      <w:rPr>
        <w:sz w:val="20"/>
        <w:szCs w:val="20"/>
      </w:rPr>
      <w:t xml:space="preserve"> -</w:t>
    </w:r>
    <w:r>
      <w:rPr>
        <w:sz w:val="20"/>
        <w:szCs w:val="20"/>
      </w:rPr>
      <w:tab/>
      <w:t xml:space="preserve">Revised: June </w:t>
    </w:r>
    <w:r>
      <w:rPr>
        <w:sz w:val="20"/>
        <w:szCs w:val="20"/>
      </w:rPr>
      <w:t>24,-2022</w:t>
    </w:r>
    <w:bookmarkStart w:id="0" w:name="_GoBack"/>
    <w:bookmarkEnd w:id="0"/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79369D">
      <w:rPr>
        <w:sz w:val="20"/>
        <w:szCs w:val="20"/>
      </w:rPr>
      <w:t xml:space="preserve"> Page</w:t>
    </w:r>
    <w:r>
      <w:rPr>
        <w:sz w:val="20"/>
        <w:szCs w:val="20"/>
      </w:rPr>
      <w:t>:</w:t>
    </w:r>
    <w:r w:rsidR="0079369D">
      <w:rPr>
        <w:sz w:val="20"/>
        <w:szCs w:val="20"/>
      </w:rPr>
      <w:t xml:space="preserve"> </w:t>
    </w:r>
    <w:r w:rsidR="0079369D">
      <w:rPr>
        <w:sz w:val="20"/>
        <w:szCs w:val="20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0AAF" w14:textId="77777777" w:rsidR="006D59DE" w:rsidRDefault="006D5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67D5" w14:textId="77777777" w:rsidR="005D3F02" w:rsidRDefault="005D3F02">
      <w:r>
        <w:separator/>
      </w:r>
    </w:p>
  </w:footnote>
  <w:footnote w:type="continuationSeparator" w:id="0">
    <w:p w14:paraId="3E8EF8F4" w14:textId="77777777" w:rsidR="005D3F02" w:rsidRDefault="005D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9113" w14:textId="77777777" w:rsidR="006D59DE" w:rsidRDefault="006D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85333" w14:textId="0A8CD4DD" w:rsidR="0079369D" w:rsidRDefault="009957FF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>Pins – Skewers – X-Ray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1E2F" w14:textId="77777777" w:rsidR="006D59DE" w:rsidRDefault="006D5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528"/>
    <w:multiLevelType w:val="hybridMultilevel"/>
    <w:tmpl w:val="BAFE20BA"/>
    <w:lvl w:ilvl="0" w:tplc="AA7CC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9D"/>
    <w:rsid w:val="00096BB6"/>
    <w:rsid w:val="000D70BB"/>
    <w:rsid w:val="001C6E27"/>
    <w:rsid w:val="001E670D"/>
    <w:rsid w:val="003719D9"/>
    <w:rsid w:val="003847EA"/>
    <w:rsid w:val="0038550D"/>
    <w:rsid w:val="0045321C"/>
    <w:rsid w:val="00463E90"/>
    <w:rsid w:val="005D3F02"/>
    <w:rsid w:val="0062680D"/>
    <w:rsid w:val="00632982"/>
    <w:rsid w:val="006738AA"/>
    <w:rsid w:val="006D59DE"/>
    <w:rsid w:val="006E2C8C"/>
    <w:rsid w:val="0079369D"/>
    <w:rsid w:val="007A67F4"/>
    <w:rsid w:val="009035F6"/>
    <w:rsid w:val="009957FF"/>
    <w:rsid w:val="00B2178B"/>
    <w:rsid w:val="00BB2F33"/>
    <w:rsid w:val="00C30324"/>
    <w:rsid w:val="00CB7F27"/>
    <w:rsid w:val="00CD46F3"/>
    <w:rsid w:val="00CE0C9F"/>
    <w:rsid w:val="00DD0452"/>
    <w:rsid w:val="00EC30F5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668DE"/>
  <w15:chartTrackingRefBased/>
  <w15:docId w15:val="{596362A0-D1C0-3E4C-9971-50731E8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B7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BB6"/>
    <w:pPr>
      <w:tabs>
        <w:tab w:val="center" w:pos="4320"/>
        <w:tab w:val="right" w:pos="8640"/>
      </w:tabs>
    </w:pPr>
  </w:style>
  <w:style w:type="paragraph" w:customStyle="1" w:styleId="lang-en1">
    <w:name w:val="lang-en1"/>
    <w:basedOn w:val="Normal"/>
    <w:rsid w:val="00DD0452"/>
    <w:pPr>
      <w:spacing w:before="100" w:beforeAutospacing="1" w:after="100" w:afterAutospacing="1" w:line="336" w:lineRule="auto"/>
    </w:pPr>
  </w:style>
  <w:style w:type="table" w:styleId="TableGrid">
    <w:name w:val="Table Grid"/>
    <w:basedOn w:val="TableNormal"/>
    <w:rsid w:val="000D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smalltext">
    <w:name w:val="by smalltext"/>
    <w:basedOn w:val="DefaultParagraphFont"/>
    <w:rsid w:val="00CB7F27"/>
  </w:style>
  <w:style w:type="character" w:styleId="Hyperlink">
    <w:name w:val="Hyperlink"/>
    <w:rsid w:val="00CB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KNIGHT is unlike any other piece on the chess board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 is unlike any other piece on the chess board</dc:title>
  <dc:subject/>
  <dc:creator>Microsoft Office User</dc:creator>
  <cp:keywords/>
  <dc:description/>
  <cp:lastModifiedBy>Nolan Tomboulian</cp:lastModifiedBy>
  <cp:revision>4</cp:revision>
  <cp:lastPrinted>2022-03-04T15:06:00Z</cp:lastPrinted>
  <dcterms:created xsi:type="dcterms:W3CDTF">2022-04-24T23:48:00Z</dcterms:created>
  <dcterms:modified xsi:type="dcterms:W3CDTF">2022-06-24T01:22:00Z</dcterms:modified>
</cp:coreProperties>
</file>